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4B" w:rsidRPr="0087504D" w:rsidRDefault="007C304B" w:rsidP="007C304B">
      <w:pPr>
        <w:spacing w:line="240" w:lineRule="auto"/>
        <w:jc w:val="center"/>
        <w:rPr>
          <w:rFonts w:ascii="Calibri" w:eastAsia="Times New Roman" w:hAnsi="Calibri" w:cs="Calibri"/>
          <w:lang w:eastAsia="hr-HR"/>
        </w:rPr>
      </w:pPr>
      <w:r w:rsidRPr="0087504D">
        <w:rPr>
          <w:rFonts w:ascii="Arial" w:eastAsia="Times New Roman" w:hAnsi="Arial" w:cs="Arial"/>
          <w:b/>
          <w:bCs/>
          <w:color w:val="FF0000"/>
          <w:sz w:val="40"/>
          <w:szCs w:val="40"/>
          <w:lang w:eastAsia="hr-HR"/>
        </w:rPr>
        <w:t>Kušac</w:t>
      </w:r>
      <w:r w:rsidRPr="0087504D">
        <w:rPr>
          <w:rFonts w:ascii="Arial" w:eastAsia="Times New Roman" w:hAnsi="Arial" w:cs="Arial"/>
          <w:color w:val="000000"/>
          <w:sz w:val="32"/>
          <w:szCs w:val="32"/>
          <w:lang w:eastAsia="hr-HR"/>
        </w:rPr>
        <w:t xml:space="preserve"> - </w:t>
      </w:r>
      <w:r w:rsidRPr="0087504D">
        <w:rPr>
          <w:rFonts w:ascii="Arial" w:eastAsia="Times New Roman" w:hAnsi="Arial" w:cs="Arial"/>
          <w:b/>
          <w:bCs/>
          <w:color w:val="000000"/>
          <w:sz w:val="32"/>
          <w:szCs w:val="32"/>
          <w:lang w:eastAsia="hr-HR"/>
        </w:rPr>
        <w:t>Udruga za unapređenje kvalitete življenja</w:t>
      </w:r>
      <w:r w:rsidRPr="0087504D">
        <w:rPr>
          <w:rFonts w:ascii="Arial" w:eastAsia="Times New Roman" w:hAnsi="Arial" w:cs="Arial"/>
          <w:color w:val="000000"/>
          <w:sz w:val="32"/>
          <w:szCs w:val="32"/>
          <w:lang w:eastAsia="hr-HR"/>
        </w:rPr>
        <w:t xml:space="preserve"> </w:t>
      </w:r>
      <w:r w:rsidRPr="0087504D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 </w:t>
      </w:r>
    </w:p>
    <w:p w:rsidR="007C304B" w:rsidRDefault="007C304B" w:rsidP="007C304B">
      <w:pPr>
        <w:spacing w:line="240" w:lineRule="auto"/>
        <w:ind w:left="284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  <w:lang w:eastAsia="hr-HR"/>
        </w:rPr>
      </w:pPr>
      <w:r w:rsidRPr="0087504D">
        <w:rPr>
          <w:rFonts w:ascii="Arial" w:eastAsia="Times New Roman" w:hAnsi="Arial" w:cs="Arial"/>
          <w:b/>
          <w:bCs/>
          <w:color w:val="000000"/>
          <w:sz w:val="27"/>
          <w:szCs w:val="27"/>
          <w:lang w:eastAsia="hr-HR"/>
        </w:rPr>
        <w:t>organizira prezentaciju</w:t>
      </w:r>
    </w:p>
    <w:p w:rsidR="00584EE2" w:rsidRPr="0087504D" w:rsidRDefault="00584EE2" w:rsidP="007C304B">
      <w:pPr>
        <w:spacing w:line="240" w:lineRule="auto"/>
        <w:ind w:left="284"/>
        <w:jc w:val="center"/>
        <w:rPr>
          <w:rFonts w:ascii="Calibri" w:eastAsia="Times New Roman" w:hAnsi="Calibri" w:cs="Calibri"/>
          <w:lang w:eastAsia="hr-HR"/>
        </w:rPr>
      </w:pPr>
    </w:p>
    <w:p w:rsidR="007C304B" w:rsidRPr="0087504D" w:rsidRDefault="007C304B" w:rsidP="007C304B">
      <w:pPr>
        <w:spacing w:line="240" w:lineRule="auto"/>
        <w:jc w:val="center"/>
        <w:rPr>
          <w:rFonts w:ascii="Calibri" w:eastAsia="Times New Roman" w:hAnsi="Calibri" w:cs="Calibri"/>
          <w:lang w:eastAsia="hr-HR"/>
        </w:rPr>
      </w:pPr>
      <w:r w:rsidRPr="0087504D">
        <w:rPr>
          <w:rFonts w:ascii="Arial" w:eastAsia="Times New Roman" w:hAnsi="Arial" w:cs="Arial"/>
          <w:b/>
          <w:bCs/>
          <w:color w:val="FF0000"/>
          <w:sz w:val="48"/>
          <w:szCs w:val="48"/>
          <w:lang w:eastAsia="hr-HR"/>
        </w:rPr>
        <w:t>KORALJNA VODA</w:t>
      </w:r>
      <w:r w:rsidR="00584EE2">
        <w:rPr>
          <w:rFonts w:ascii="Arial" w:eastAsia="Times New Roman" w:hAnsi="Arial" w:cs="Arial"/>
          <w:b/>
          <w:bCs/>
          <w:color w:val="FF0000"/>
          <w:sz w:val="48"/>
          <w:szCs w:val="48"/>
          <w:lang w:eastAsia="hr-HR"/>
        </w:rPr>
        <w:t xml:space="preserve"> - ŽIVA VODA</w:t>
      </w:r>
    </w:p>
    <w:p w:rsidR="007C304B" w:rsidRPr="0087504D" w:rsidRDefault="005B2F83" w:rsidP="007C304B">
      <w:pPr>
        <w:spacing w:line="240" w:lineRule="auto"/>
        <w:jc w:val="center"/>
        <w:rPr>
          <w:rFonts w:ascii="Calibri" w:eastAsia="Times New Roman" w:hAnsi="Calibri" w:cs="Calibri"/>
          <w:lang w:eastAsia="hr-HR"/>
        </w:rPr>
      </w:pP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30.</w:t>
      </w:r>
      <w:r w:rsidR="007C304B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 xml:space="preserve"> 1</w:t>
      </w:r>
      <w:r w:rsidR="00584EE2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1</w:t>
      </w:r>
      <w:r w:rsidR="007C304B" w:rsidRPr="0087504D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. 2019. god. (</w:t>
      </w: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subota</w:t>
      </w:r>
      <w:r w:rsidR="007C304B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), od  1</w:t>
      </w:r>
      <w:r w:rsidR="003F2CAE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6</w:t>
      </w:r>
      <w:r w:rsidR="007C304B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 xml:space="preserve">,00 – </w:t>
      </w: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1</w:t>
      </w:r>
      <w:r w:rsidR="003F2CAE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7</w:t>
      </w:r>
      <w:r w:rsidR="007C304B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,00 sat</w:t>
      </w:r>
      <w:r w:rsidR="007C304B" w:rsidRPr="0087504D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 xml:space="preserve"> </w:t>
      </w:r>
    </w:p>
    <w:p w:rsidR="00F81608" w:rsidRDefault="00F81608" w:rsidP="00F81608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  <w:r>
        <w:rPr>
          <w:rFonts w:ascii="Arial" w:hAnsi="Arial" w:cs="Arial"/>
          <w:b/>
          <w:sz w:val="28"/>
          <w:szCs w:val="28"/>
          <w:lang w:eastAsia="hr-HR"/>
        </w:rPr>
        <w:t>u hotelu Marina u Selcu</w:t>
      </w:r>
    </w:p>
    <w:p w:rsidR="00A86557" w:rsidRDefault="00A86557" w:rsidP="00F81608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</w:p>
    <w:p w:rsidR="00A86557" w:rsidRDefault="00A86557" w:rsidP="00F81608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  <w:bookmarkStart w:id="0" w:name="_GoBack"/>
      <w:r>
        <w:rPr>
          <w:rFonts w:ascii="Arial" w:hAnsi="Arial" w:cs="Arial"/>
          <w:b/>
          <w:noProof/>
          <w:sz w:val="28"/>
          <w:szCs w:val="28"/>
          <w:lang w:eastAsia="hr-HR"/>
        </w:rPr>
        <w:drawing>
          <wp:inline distT="0" distB="0" distL="0" distR="0">
            <wp:extent cx="3016938" cy="249509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4350987_2102361953219504_5797610038851796992_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629" cy="251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81608" w:rsidRPr="00585A03" w:rsidRDefault="00F81608" w:rsidP="00F81608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</w:p>
    <w:p w:rsidR="00F81608" w:rsidRPr="00607C66" w:rsidRDefault="00F81608" w:rsidP="00F81608">
      <w:pPr>
        <w:pStyle w:val="NoSpacing"/>
        <w:jc w:val="center"/>
        <w:rPr>
          <w:rStyle w:val="fsl"/>
          <w:b/>
          <w:color w:val="FF0000"/>
          <w:sz w:val="40"/>
          <w:szCs w:val="40"/>
        </w:rPr>
      </w:pPr>
      <w:r w:rsidRPr="00607C66">
        <w:rPr>
          <w:rStyle w:val="fsl"/>
          <w:b/>
          <w:color w:val="FF0000"/>
          <w:sz w:val="40"/>
          <w:szCs w:val="40"/>
        </w:rPr>
        <w:t xml:space="preserve">U SKLOPU </w:t>
      </w:r>
      <w:r>
        <w:rPr>
          <w:rStyle w:val="fsl"/>
          <w:b/>
          <w:color w:val="FF0000"/>
          <w:sz w:val="40"/>
          <w:szCs w:val="40"/>
        </w:rPr>
        <w:t>VIKENDA</w:t>
      </w:r>
      <w:r w:rsidRPr="00607C66">
        <w:rPr>
          <w:rStyle w:val="fsl"/>
          <w:b/>
          <w:color w:val="FF0000"/>
          <w:sz w:val="40"/>
          <w:szCs w:val="40"/>
        </w:rPr>
        <w:t xml:space="preserve"> ISCJELJIVANJA </w:t>
      </w:r>
      <w:r>
        <w:rPr>
          <w:rStyle w:val="fsl"/>
          <w:b/>
          <w:color w:val="FF0000"/>
          <w:sz w:val="40"/>
          <w:szCs w:val="40"/>
        </w:rPr>
        <w:t>„</w:t>
      </w:r>
      <w:r w:rsidRPr="00607C66">
        <w:rPr>
          <w:rStyle w:val="fsl"/>
          <w:b/>
          <w:color w:val="FF0000"/>
          <w:sz w:val="40"/>
          <w:szCs w:val="40"/>
        </w:rPr>
        <w:t>OD SRCA SRCU</w:t>
      </w:r>
      <w:r>
        <w:rPr>
          <w:rStyle w:val="fsl"/>
          <w:b/>
          <w:color w:val="FF0000"/>
          <w:sz w:val="40"/>
          <w:szCs w:val="40"/>
        </w:rPr>
        <w:t>“</w:t>
      </w:r>
      <w:r w:rsidRPr="00607C66">
        <w:rPr>
          <w:rStyle w:val="fsl"/>
          <w:b/>
          <w:color w:val="FF0000"/>
          <w:sz w:val="40"/>
          <w:szCs w:val="40"/>
        </w:rPr>
        <w:t xml:space="preserve"> I PROJEKTA </w:t>
      </w:r>
      <w:r>
        <w:rPr>
          <w:rStyle w:val="fsl"/>
          <w:b/>
          <w:color w:val="FF0000"/>
          <w:sz w:val="40"/>
          <w:szCs w:val="40"/>
        </w:rPr>
        <w:t>„</w:t>
      </w:r>
      <w:r w:rsidRPr="00607C66">
        <w:rPr>
          <w:rStyle w:val="fsl"/>
          <w:b/>
          <w:color w:val="FF0000"/>
          <w:sz w:val="40"/>
          <w:szCs w:val="40"/>
        </w:rPr>
        <w:t>CRIKVENICA ZDRAVI GRAD</w:t>
      </w:r>
      <w:r>
        <w:rPr>
          <w:rStyle w:val="fsl"/>
          <w:b/>
          <w:color w:val="FF0000"/>
          <w:sz w:val="40"/>
          <w:szCs w:val="40"/>
        </w:rPr>
        <w:t>“</w:t>
      </w:r>
      <w:r w:rsidRPr="00607C66">
        <w:rPr>
          <w:b/>
          <w:color w:val="FF0000"/>
          <w:sz w:val="40"/>
          <w:szCs w:val="40"/>
        </w:rPr>
        <w:br/>
      </w:r>
      <w:r w:rsidRPr="00607C66">
        <w:rPr>
          <w:rStyle w:val="fsl"/>
          <w:b/>
          <w:color w:val="FF0000"/>
          <w:sz w:val="40"/>
          <w:szCs w:val="40"/>
        </w:rPr>
        <w:t xml:space="preserve">pod pokroviteljstvom </w:t>
      </w:r>
      <w:r>
        <w:rPr>
          <w:rStyle w:val="fsl"/>
          <w:b/>
          <w:color w:val="FF0000"/>
          <w:sz w:val="40"/>
          <w:szCs w:val="40"/>
        </w:rPr>
        <w:t>TZ Crikvenice i Grada C</w:t>
      </w:r>
      <w:r w:rsidRPr="00607C66">
        <w:rPr>
          <w:rStyle w:val="fsl"/>
          <w:b/>
          <w:color w:val="FF0000"/>
          <w:sz w:val="40"/>
          <w:szCs w:val="40"/>
        </w:rPr>
        <w:t>rikvenice</w:t>
      </w:r>
    </w:p>
    <w:p w:rsidR="00F81608" w:rsidRDefault="00F81608" w:rsidP="00F81608">
      <w:pPr>
        <w:pStyle w:val="NoSpacing"/>
        <w:jc w:val="center"/>
        <w:rPr>
          <w:rStyle w:val="fsl"/>
          <w:b/>
          <w:color w:val="FF0000"/>
          <w:sz w:val="40"/>
          <w:szCs w:val="40"/>
        </w:rPr>
      </w:pPr>
    </w:p>
    <w:p w:rsidR="007C304B" w:rsidRPr="0087504D" w:rsidRDefault="007C304B" w:rsidP="007C304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87504D">
        <w:rPr>
          <w:rFonts w:ascii="Arial" w:eastAsia="Times New Roman" w:hAnsi="Arial" w:cs="Arial"/>
          <w:sz w:val="20"/>
          <w:szCs w:val="20"/>
          <w:lang w:eastAsia="hr-HR"/>
        </w:rPr>
        <w:t> </w:t>
      </w:r>
    </w:p>
    <w:p w:rsidR="007C304B" w:rsidRDefault="00584EE2" w:rsidP="007C30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Zbog iskazanog</w:t>
      </w:r>
      <w:r w:rsidR="00F81608">
        <w:rPr>
          <w:rFonts w:ascii="Arial" w:eastAsia="Times New Roman" w:hAnsi="Arial" w:cs="Arial"/>
          <w:sz w:val="24"/>
          <w:szCs w:val="24"/>
          <w:lang w:eastAsia="hr-HR"/>
        </w:rPr>
        <w:t xml:space="preserve"> izuzetnog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interesa </w:t>
      </w:r>
      <w:r w:rsidR="00F81608">
        <w:rPr>
          <w:rFonts w:ascii="Arial" w:eastAsia="Times New Roman" w:hAnsi="Arial" w:cs="Arial"/>
          <w:sz w:val="24"/>
          <w:szCs w:val="24"/>
          <w:lang w:eastAsia="hr-HR"/>
        </w:rPr>
        <w:t>omogućili smo vam</w:t>
      </w:r>
      <w:r w:rsidR="007C304B"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još jednu </w:t>
      </w:r>
      <w:r w:rsidR="007C304B" w:rsidRPr="0087504D">
        <w:rPr>
          <w:rFonts w:ascii="Arial" w:eastAsia="Times New Roman" w:hAnsi="Arial" w:cs="Arial"/>
          <w:sz w:val="24"/>
          <w:szCs w:val="24"/>
          <w:lang w:eastAsia="hr-HR"/>
        </w:rPr>
        <w:t>prezentaciju koraljne - žive vode</w:t>
      </w:r>
      <w:r w:rsidR="007C304B" w:rsidRPr="0087504D"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, </w:t>
      </w:r>
      <w:r w:rsidR="007C304B"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koju će održati </w:t>
      </w:r>
      <w:r w:rsidR="00F81608">
        <w:rPr>
          <w:rFonts w:ascii="Arial" w:eastAsia="Times New Roman" w:hAnsi="Arial" w:cs="Arial"/>
          <w:b/>
          <w:sz w:val="24"/>
          <w:szCs w:val="24"/>
          <w:lang w:eastAsia="hr-HR"/>
        </w:rPr>
        <w:t>Inesa Blažić</w:t>
      </w:r>
      <w:r w:rsidR="007C304B"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 iz Coral cluba. </w:t>
      </w:r>
    </w:p>
    <w:p w:rsidR="005B2F83" w:rsidRDefault="005B2F83" w:rsidP="007C30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5B2F83" w:rsidRPr="0087504D" w:rsidRDefault="005B2F83" w:rsidP="007C304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Predstavnci </w:t>
      </w:r>
      <w:r w:rsidR="005F3274">
        <w:rPr>
          <w:rFonts w:ascii="Arial" w:eastAsia="Times New Roman" w:hAnsi="Arial" w:cs="Arial"/>
          <w:sz w:val="24"/>
          <w:szCs w:val="24"/>
          <w:lang w:eastAsia="hr-HR"/>
        </w:rPr>
        <w:t>Co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ral cluba biti će vam na raspolaganju za pitanja u vezi vaših zdravstvenih problema, moći ćete napraviti Darkfield analizu iz kapljice krvi i dobiti savjete za upotrebu prirodnih proizvoda koji se uzimaju uz živu – koraljnu vodu.  </w:t>
      </w:r>
    </w:p>
    <w:p w:rsidR="007C304B" w:rsidRPr="0087504D" w:rsidRDefault="007C304B" w:rsidP="007C304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</w:p>
    <w:p w:rsidR="007C304B" w:rsidRPr="0087504D" w:rsidRDefault="007C304B" w:rsidP="007C304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87504D">
        <w:rPr>
          <w:rFonts w:ascii="Arial" w:eastAsia="Times New Roman" w:hAnsi="Arial" w:cs="Arial"/>
          <w:sz w:val="24"/>
          <w:szCs w:val="24"/>
          <w:lang w:eastAsia="hr-HR"/>
        </w:rPr>
        <w:t>Voda je neophodna za naš</w:t>
      </w:r>
      <w:r w:rsidR="00584EE2">
        <w:rPr>
          <w:rFonts w:ascii="Arial" w:eastAsia="Times New Roman" w:hAnsi="Arial" w:cs="Arial"/>
          <w:sz w:val="24"/>
          <w:szCs w:val="24"/>
          <w:lang w:eastAsia="hr-HR"/>
        </w:rPr>
        <w:t xml:space="preserve"> organizam, jer se naše tijelo sastoji više od 70% od vode. </w:t>
      </w:r>
      <w:r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584EE2">
        <w:rPr>
          <w:rFonts w:ascii="Arial" w:eastAsia="Times New Roman" w:hAnsi="Arial" w:cs="Arial"/>
          <w:sz w:val="24"/>
          <w:szCs w:val="24"/>
          <w:lang w:eastAsia="hr-HR"/>
        </w:rPr>
        <w:t>Zbog toga nam ne smije biti svejedno</w:t>
      </w:r>
      <w:r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 kakvu vodu pijemo. Na prezentaciji ćete saznati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kakve dobrobiti </w:t>
      </w:r>
      <w:r w:rsidR="00584EE2">
        <w:rPr>
          <w:rFonts w:ascii="Arial" w:eastAsia="Times New Roman" w:hAnsi="Arial" w:cs="Arial"/>
          <w:sz w:val="24"/>
          <w:szCs w:val="24"/>
          <w:lang w:eastAsia="hr-HR"/>
        </w:rPr>
        <w:t>za n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584EE2">
        <w:rPr>
          <w:rFonts w:ascii="Arial" w:eastAsia="Times New Roman" w:hAnsi="Arial" w:cs="Arial"/>
          <w:sz w:val="24"/>
          <w:szCs w:val="24"/>
          <w:lang w:eastAsia="hr-HR"/>
        </w:rPr>
        <w:t xml:space="preserve">še svakodnevno zdravlje možemo imati kada pijemo 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„</w:t>
      </w:r>
      <w:r w:rsidR="00212BDB">
        <w:rPr>
          <w:rFonts w:ascii="Arial" w:eastAsia="Times New Roman" w:hAnsi="Arial" w:cs="Arial"/>
          <w:b/>
          <w:sz w:val="24"/>
          <w:szCs w:val="24"/>
          <w:lang w:eastAsia="hr-HR"/>
        </w:rPr>
        <w:t>ŽIVU</w:t>
      </w:r>
      <w:r w:rsidR="00584EE2" w:rsidRPr="00584EE2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="00212BDB">
        <w:rPr>
          <w:rFonts w:ascii="Arial" w:eastAsia="Times New Roman" w:hAnsi="Arial" w:cs="Arial"/>
          <w:b/>
          <w:sz w:val="24"/>
          <w:szCs w:val="24"/>
          <w:lang w:eastAsia="hr-HR"/>
        </w:rPr>
        <w:t>VODU“</w:t>
      </w:r>
      <w:r w:rsidR="00584EE2">
        <w:rPr>
          <w:rFonts w:ascii="Arial" w:eastAsia="Times New Roman" w:hAnsi="Arial" w:cs="Arial"/>
          <w:sz w:val="24"/>
          <w:szCs w:val="24"/>
          <w:lang w:eastAsia="hr-HR"/>
        </w:rPr>
        <w:t xml:space="preserve">, a na žalost danas čak niti svaka izvorska voda nema više karakteristike 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„</w:t>
      </w:r>
      <w:r w:rsidR="00584EE2">
        <w:rPr>
          <w:rFonts w:ascii="Arial" w:eastAsia="Times New Roman" w:hAnsi="Arial" w:cs="Arial"/>
          <w:sz w:val="24"/>
          <w:szCs w:val="24"/>
          <w:lang w:eastAsia="hr-HR"/>
        </w:rPr>
        <w:t>žive vode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“</w:t>
      </w:r>
      <w:r w:rsidR="00584EE2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Dobit ćete značajne informacije </w:t>
      </w:r>
      <w:r w:rsidR="00584EE2">
        <w:rPr>
          <w:rFonts w:ascii="Arial" w:eastAsia="Times New Roman" w:hAnsi="Arial" w:cs="Arial"/>
          <w:sz w:val="24"/>
          <w:szCs w:val="24"/>
          <w:lang w:eastAsia="hr-HR"/>
        </w:rPr>
        <w:t xml:space="preserve">o tome koliko voda koju pijemo utječe na to da prijevremeno starimo 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i vidjeti 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 xml:space="preserve">kroz pokuse 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što se događa kada pijemo 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„</w:t>
      </w:r>
      <w:r w:rsidR="00442AE7" w:rsidRPr="00212BDB">
        <w:rPr>
          <w:rFonts w:ascii="Arial" w:eastAsia="Times New Roman" w:hAnsi="Arial" w:cs="Arial"/>
          <w:sz w:val="24"/>
          <w:szCs w:val="24"/>
          <w:lang w:eastAsia="hr-HR"/>
        </w:rPr>
        <w:t>živu vodu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“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Pr="0087504D">
        <w:rPr>
          <w:rFonts w:ascii="Arial" w:eastAsia="Times New Roman" w:hAnsi="Arial" w:cs="Arial"/>
          <w:sz w:val="24"/>
          <w:szCs w:val="24"/>
          <w:lang w:eastAsia="hr-HR"/>
        </w:rPr>
        <w:t>uz mnoštvo iskustvenih dokaza o poboljšanjima zdravlja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 našeg tijela</w:t>
      </w:r>
      <w:r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, uma, emocija i psihe. </w:t>
      </w:r>
    </w:p>
    <w:p w:rsidR="007C304B" w:rsidRPr="0087504D" w:rsidRDefault="007C304B" w:rsidP="007C304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</w:p>
    <w:p w:rsidR="00442AE7" w:rsidRDefault="007C304B" w:rsidP="007C30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7504D">
        <w:rPr>
          <w:rFonts w:ascii="Arial" w:eastAsia="Times New Roman" w:hAnsi="Arial" w:cs="Arial"/>
          <w:sz w:val="24"/>
          <w:szCs w:val="24"/>
          <w:lang w:eastAsia="hr-HR"/>
        </w:rPr>
        <w:t>Preporuča se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da uvijek koristimo 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„</w:t>
      </w:r>
      <w:r w:rsidR="00212BDB" w:rsidRPr="00212BDB">
        <w:rPr>
          <w:rFonts w:ascii="Arial" w:eastAsia="Times New Roman" w:hAnsi="Arial" w:cs="Arial"/>
          <w:sz w:val="24"/>
          <w:szCs w:val="24"/>
          <w:lang w:eastAsia="hr-HR"/>
        </w:rPr>
        <w:t>živu vodu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“</w:t>
      </w:r>
      <w:r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 kao dnevnu rutinu unutarnjeg čišćenja, hiratizacije i zaštite  našeg organizma za dobro zdravlje, vitalnost i mladost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Pr="00C11121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a 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„</w:t>
      </w:r>
      <w:r w:rsidRPr="0087504D">
        <w:rPr>
          <w:rFonts w:ascii="Arial" w:eastAsia="Times New Roman" w:hAnsi="Arial" w:cs="Arial"/>
          <w:sz w:val="24"/>
          <w:szCs w:val="24"/>
          <w:lang w:eastAsia="hr-HR"/>
        </w:rPr>
        <w:t>živ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>u vodu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“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 možemo najjednostavnije dobiti dodavanjem koraljnog praha u vodu, </w:t>
      </w:r>
      <w:r w:rsidR="00442AE7" w:rsidRPr="0087504D">
        <w:rPr>
          <w:rFonts w:ascii="Arial" w:eastAsia="Times New Roman" w:hAnsi="Arial" w:cs="Arial"/>
          <w:sz w:val="24"/>
          <w:szCs w:val="24"/>
          <w:lang w:eastAsia="hr-HR"/>
        </w:rPr>
        <w:t>koj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>eg</w:t>
      </w:r>
      <w:r w:rsidR="00442AE7"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 su </w:t>
      </w:r>
      <w:r w:rsidR="00442AE7" w:rsidRPr="0087504D">
        <w:rPr>
          <w:rFonts w:ascii="Arial" w:eastAsia="Times New Roman" w:hAnsi="Arial" w:cs="Arial"/>
          <w:sz w:val="24"/>
          <w:szCs w:val="24"/>
          <w:lang w:eastAsia="hr-HR"/>
        </w:rPr>
        <w:lastRenderedPageBreak/>
        <w:t xml:space="preserve">pripremili ruski znanstvenici od koralja 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Sango </w:t>
      </w:r>
      <w:r w:rsidR="00442AE7" w:rsidRPr="0087504D">
        <w:rPr>
          <w:rFonts w:ascii="Arial" w:eastAsia="Times New Roman" w:hAnsi="Arial" w:cs="Arial"/>
          <w:sz w:val="24"/>
          <w:szCs w:val="24"/>
          <w:lang w:eastAsia="hr-HR"/>
        </w:rPr>
        <w:t>s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a </w:t>
      </w:r>
      <w:r w:rsidR="00442AE7"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Okinave, 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koraljnog </w:t>
      </w:r>
      <w:r w:rsidR="00442AE7"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otoka na kojem živi više od 80% dugovječnih ljudi u svijetu. 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Koralji vrše trenutnu restrukturizaciju vode, </w:t>
      </w:r>
      <w:r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>tako da ona postaje živa voda, a kada popijemo takvu vodu, energiziraju se, pokreću i obnavljaju stanice u našoj krvi</w:t>
      </w:r>
      <w:r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što otklanja probleme sa cirkulacijom i tlakom, a 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„živa krv“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 pokreć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 prirodan proces samoizlečenja i dovođenja u balans (oslobađamo se suvišnih masnoća, slobodnih radikala, bakterija, virusa, hermita...). </w:t>
      </w:r>
    </w:p>
    <w:p w:rsidR="007C304B" w:rsidRPr="0087504D" w:rsidRDefault="00442AE7" w:rsidP="007C304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7C304B" w:rsidRPr="0087504D" w:rsidRDefault="007C304B" w:rsidP="007C304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87504D">
        <w:rPr>
          <w:rFonts w:ascii="Arial" w:eastAsia="Times New Roman" w:hAnsi="Arial" w:cs="Arial"/>
          <w:sz w:val="24"/>
          <w:szCs w:val="24"/>
          <w:lang w:eastAsia="hr-HR"/>
        </w:rPr>
        <w:t>Dnevno trebamo unijeti u svoje tijelo vode u odnosu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od 3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% na našu tjelesnu težinu, a ta voda treba biti 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„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>živa voda</w:t>
      </w:r>
      <w:r w:rsidR="00212BDB">
        <w:rPr>
          <w:rFonts w:ascii="Arial" w:eastAsia="Times New Roman" w:hAnsi="Arial" w:cs="Arial"/>
          <w:sz w:val="24"/>
          <w:szCs w:val="24"/>
          <w:lang w:eastAsia="hr-HR"/>
        </w:rPr>
        <w:t>“</w:t>
      </w:r>
      <w:r w:rsidR="00442AE7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:rsidR="007C304B" w:rsidRPr="0087504D" w:rsidRDefault="007C304B" w:rsidP="007C3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C304B" w:rsidRPr="0087504D" w:rsidRDefault="007C304B" w:rsidP="00212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7504D">
        <w:rPr>
          <w:rFonts w:ascii="Arial" w:eastAsia="Times New Roman" w:hAnsi="Arial" w:cs="Arial"/>
          <w:sz w:val="24"/>
          <w:szCs w:val="24"/>
          <w:lang w:eastAsia="hr-HR"/>
        </w:rPr>
        <w:t>HVALA VAM ŠTO DALJE PRENOSITE OVU INFORMACIJU KORISNU ZA ZDRAVLJE SVIMA ZAINTERESIRANIMA!</w:t>
      </w:r>
    </w:p>
    <w:p w:rsidR="007C304B" w:rsidRPr="0087504D" w:rsidRDefault="007C304B" w:rsidP="007C3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15F65" w:rsidRDefault="007C304B" w:rsidP="00AB59AD">
      <w:pPr>
        <w:spacing w:after="0" w:line="240" w:lineRule="auto"/>
      </w:pPr>
      <w:r w:rsidRPr="0087504D">
        <w:rPr>
          <w:rFonts w:ascii="Arial" w:eastAsia="Times New Roman" w:hAnsi="Arial" w:cs="Arial"/>
          <w:sz w:val="24"/>
          <w:szCs w:val="24"/>
          <w:lang w:eastAsia="hr-HR"/>
        </w:rPr>
        <w:t xml:space="preserve">Radujemo se susretu i razmjeni iskustava i znanja o poboljšanju kvalitete našeg zdravlja. </w:t>
      </w:r>
    </w:p>
    <w:sectPr w:rsidR="00515F65" w:rsidSect="00AB59AD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04B"/>
    <w:rsid w:val="00212BDB"/>
    <w:rsid w:val="003F2CAE"/>
    <w:rsid w:val="00426E09"/>
    <w:rsid w:val="00442AE7"/>
    <w:rsid w:val="00515F65"/>
    <w:rsid w:val="00584EE2"/>
    <w:rsid w:val="005B2F83"/>
    <w:rsid w:val="005F3274"/>
    <w:rsid w:val="007C304B"/>
    <w:rsid w:val="0082010F"/>
    <w:rsid w:val="00A86557"/>
    <w:rsid w:val="00AB59AD"/>
    <w:rsid w:val="00F8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E54AA"/>
  <w15:chartTrackingRefBased/>
  <w15:docId w15:val="{BFEB07FA-4E10-4F75-B3A6-B30AF25B2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1608"/>
    <w:pPr>
      <w:spacing w:after="0" w:line="240" w:lineRule="auto"/>
    </w:pPr>
  </w:style>
  <w:style w:type="character" w:customStyle="1" w:styleId="fsl">
    <w:name w:val="fsl"/>
    <w:basedOn w:val="DefaultParagraphFont"/>
    <w:rsid w:val="00F81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Mirjana</cp:lastModifiedBy>
  <cp:revision>5</cp:revision>
  <dcterms:created xsi:type="dcterms:W3CDTF">2019-11-27T19:33:00Z</dcterms:created>
  <dcterms:modified xsi:type="dcterms:W3CDTF">2019-11-28T09:17:00Z</dcterms:modified>
</cp:coreProperties>
</file>